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2F12" w14:textId="77777777" w:rsidR="00CC63C6" w:rsidRDefault="00CC63C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B9BD5" w:themeColor="accent1"/>
          <w:sz w:val="18"/>
          <w:lang w:eastAsia="lt-LT"/>
        </w:rPr>
      </w:pPr>
    </w:p>
    <w:p w14:paraId="5D382F13" w14:textId="77777777" w:rsidR="00CC63C6" w:rsidRDefault="00CC63C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AEAAAA" w:themeColor="background2" w:themeShade="BF"/>
        </w:rPr>
      </w:pPr>
    </w:p>
    <w:p w14:paraId="5D382F14" w14:textId="77777777" w:rsidR="00CC63C6" w:rsidRDefault="00CC63C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AEAAAA" w:themeColor="background2" w:themeShade="BF"/>
        </w:rPr>
      </w:pPr>
    </w:p>
    <w:p w14:paraId="5D382F15" w14:textId="77777777" w:rsidR="00CC63C6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AEAAAA" w:themeColor="background2" w:themeShade="BF"/>
        </w:rPr>
      </w:pPr>
      <w:r>
        <w:rPr>
          <w:b/>
          <w:bCs/>
          <w:noProof/>
          <w:color w:val="AEAAAA" w:themeColor="background2" w:themeShade="BF"/>
        </w:rPr>
        <w:drawing>
          <wp:anchor distT="0" distB="0" distL="0" distR="0" simplePos="0" relativeHeight="2" behindDoc="1" locked="0" layoutInCell="1" allowOverlap="1" wp14:anchorId="5D383027" wp14:editId="5D383028">
            <wp:simplePos x="0" y="0"/>
            <wp:positionH relativeFrom="column">
              <wp:posOffset>273685</wp:posOffset>
            </wp:positionH>
            <wp:positionV relativeFrom="paragraph">
              <wp:posOffset>-141605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382F16" w14:textId="77777777" w:rsidR="00CC63C6" w:rsidRDefault="00CC63C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AEAAAA" w:themeColor="background2" w:themeShade="BF"/>
        </w:rPr>
      </w:pPr>
    </w:p>
    <w:p w14:paraId="5D382F17" w14:textId="77777777" w:rsidR="00CC63C6" w:rsidRDefault="00000000">
      <w:pPr>
        <w:jc w:val="center"/>
      </w:pPr>
      <w:r>
        <w:rPr>
          <w:szCs w:val="22"/>
        </w:rPr>
        <w:t>UAB „Jurbarko komunalininkas“</w:t>
      </w:r>
    </w:p>
    <w:p w14:paraId="5D382F18" w14:textId="77777777" w:rsidR="00CC63C6" w:rsidRDefault="00000000">
      <w:pPr>
        <w:jc w:val="both"/>
        <w:rPr>
          <w:b/>
          <w:bCs/>
        </w:rPr>
      </w:pPr>
      <w:r>
        <w:tab/>
      </w:r>
    </w:p>
    <w:p w14:paraId="5D382F19" w14:textId="77777777" w:rsidR="00CC63C6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D382F1A" w14:textId="77777777" w:rsidR="00CC63C6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D382F1B" w14:textId="77777777" w:rsidR="00CC63C6" w:rsidRDefault="00CC63C6">
      <w:pPr>
        <w:jc w:val="both"/>
      </w:pPr>
    </w:p>
    <w:p w14:paraId="5D382F1C" w14:textId="138FF864" w:rsidR="00CC63C6" w:rsidRDefault="00000000">
      <w:pPr>
        <w:jc w:val="center"/>
      </w:pPr>
      <w:r>
        <w:t>2025-</w:t>
      </w:r>
      <w:r w:rsidR="00E166B2">
        <w:t>03-13</w:t>
      </w:r>
    </w:p>
    <w:p w14:paraId="5D382F1D" w14:textId="77777777" w:rsidR="00CC63C6" w:rsidRDefault="00000000">
      <w:pPr>
        <w:jc w:val="center"/>
      </w:pPr>
      <w:r>
        <w:t>Jurbarkas</w:t>
      </w:r>
    </w:p>
    <w:p w14:paraId="5D382F1E" w14:textId="77777777" w:rsidR="00CC63C6" w:rsidRDefault="00CC63C6">
      <w:pPr>
        <w:ind w:firstLine="720"/>
        <w:jc w:val="both"/>
      </w:pPr>
    </w:p>
    <w:p w14:paraId="5D382F1F" w14:textId="77777777" w:rsidR="00CC63C6" w:rsidRDefault="00000000">
      <w:pPr>
        <w:jc w:val="both"/>
      </w:pPr>
      <w:r>
        <w:t>Ataskaita - už  kalendorinius 2024 metus.</w:t>
      </w:r>
    </w:p>
    <w:p w14:paraId="5D382F20" w14:textId="77777777" w:rsidR="00CC63C6" w:rsidRDefault="00000000">
      <w:pPr>
        <w:rPr>
          <w:b/>
        </w:rPr>
      </w:pPr>
      <w:r>
        <w:t xml:space="preserve">Daugiabučio namo adresas - </w:t>
      </w:r>
      <w:r>
        <w:rPr>
          <w:b/>
        </w:rPr>
        <w:t>Dariaus ir Girėno 64</w:t>
      </w:r>
    </w:p>
    <w:p w14:paraId="5D382F21" w14:textId="77777777" w:rsidR="00CC63C6" w:rsidRDefault="00CC63C6">
      <w:pPr>
        <w:rPr>
          <w:b/>
        </w:rPr>
      </w:pPr>
    </w:p>
    <w:p w14:paraId="5D382F22" w14:textId="77777777" w:rsidR="00CC63C6" w:rsidRDefault="00CC63C6">
      <w:pPr>
        <w:rPr>
          <w:b/>
        </w:rPr>
      </w:pPr>
    </w:p>
    <w:p w14:paraId="5D382F23" w14:textId="77777777" w:rsidR="00CC63C6" w:rsidRDefault="00CC63C6">
      <w:pPr>
        <w:pStyle w:val="Antrat1"/>
        <w:ind w:left="0"/>
        <w:jc w:val="left"/>
      </w:pPr>
    </w:p>
    <w:p w14:paraId="5D382F24" w14:textId="77777777" w:rsidR="00CC63C6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D382F25" w14:textId="77777777" w:rsidR="00CC63C6" w:rsidRDefault="00CC63C6"/>
    <w:tbl>
      <w:tblPr>
        <w:tblW w:w="963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28"/>
        <w:gridCol w:w="996"/>
        <w:gridCol w:w="2405"/>
      </w:tblGrid>
      <w:tr w:rsidR="00CC63C6" w14:paraId="5D382F2D" w14:textId="77777777" w:rsidTr="00E166B2">
        <w:trPr>
          <w:cantSplit/>
          <w:trHeight w:val="7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26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D382F27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28" w14:textId="77777777" w:rsidR="00CC63C6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29" w14:textId="77777777" w:rsidR="00CC63C6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D382F2A" w14:textId="77777777" w:rsidR="00CC63C6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2B" w14:textId="77777777" w:rsidR="00CC63C6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D382F2C" w14:textId="77777777" w:rsidR="00CC63C6" w:rsidRDefault="00CC63C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63C6" w14:paraId="5D382F34" w14:textId="77777777" w:rsidTr="00E166B2">
        <w:trPr>
          <w:cantSplit/>
          <w:trHeight w:val="3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2E" w14:textId="77777777" w:rsidR="00CC63C6" w:rsidRDefault="00CC63C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D382F2F" w14:textId="77777777" w:rsidR="00CC63C6" w:rsidRDefault="00CC63C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D382F30" w14:textId="77777777" w:rsidR="00CC63C6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31" w14:textId="77777777" w:rsidR="00CC63C6" w:rsidRDefault="00CC63C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D382F32" w14:textId="77777777" w:rsidR="00CC63C6" w:rsidRDefault="00CC63C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D382F33" w14:textId="77777777" w:rsidR="00CC63C6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C63C6" w14:paraId="5D382F39" w14:textId="77777777" w:rsidTr="00E166B2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35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36" w14:textId="77777777" w:rsidR="00CC63C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37" w14:textId="77777777" w:rsidR="00CC63C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2186,76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38" w14:textId="77777777" w:rsidR="00CC63C6" w:rsidRDefault="00CC63C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C63C6" w14:paraId="5D382F3E" w14:textId="77777777" w:rsidTr="00E166B2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3A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3B" w14:textId="77777777" w:rsidR="00CC63C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3C" w14:textId="77777777" w:rsidR="00CC63C6" w:rsidRDefault="00000000">
            <w:pPr>
              <w:jc w:val="center"/>
              <w:rPr>
                <w:b/>
                <w:bCs/>
                <w:sz w:val="20"/>
                <w:szCs w:val="20"/>
                <w:lang w:eastAsia="lt-LT"/>
              </w:rPr>
            </w:pPr>
            <w:r>
              <w:rPr>
                <w:b/>
                <w:bCs/>
                <w:sz w:val="20"/>
                <w:szCs w:val="20"/>
                <w:lang w:eastAsia="lt-LT"/>
              </w:rPr>
              <w:t>2225,52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3D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C63C6" w14:paraId="5D382F43" w14:textId="77777777" w:rsidTr="00E166B2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3F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40" w14:textId="77777777" w:rsidR="00CC63C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41" w14:textId="77777777" w:rsidR="00CC63C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2726,08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42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C63C6" w14:paraId="5D382F4A" w14:textId="77777777" w:rsidTr="00E166B2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44" w14:textId="77777777" w:rsidR="00CC63C6" w:rsidRDefault="00CC63C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D382F45" w14:textId="77777777" w:rsidR="00CC63C6" w:rsidRDefault="00CC63C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D382F46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47" w14:textId="77777777" w:rsidR="00CC63C6" w:rsidRDefault="00CC63C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D382F48" w14:textId="77777777" w:rsidR="00CC63C6" w:rsidRDefault="00CC63C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D382F49" w14:textId="77777777" w:rsidR="00CC63C6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C63C6" w14:paraId="5D382F4F" w14:textId="77777777" w:rsidTr="00E166B2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4B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4C" w14:textId="77777777" w:rsidR="00CC63C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4D" w14:textId="00D410E0" w:rsidR="00CC63C6" w:rsidRDefault="00E166B2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36,36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4E" w14:textId="77777777" w:rsidR="00CC63C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166B2" w14:paraId="5D382F54" w14:textId="77777777" w:rsidTr="00E166B2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50" w14:textId="77777777" w:rsidR="00E166B2" w:rsidRDefault="00E166B2" w:rsidP="00E166B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51" w14:textId="77777777" w:rsidR="00E166B2" w:rsidRDefault="00E166B2" w:rsidP="00E166B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52" w14:textId="2BF98457" w:rsidR="00E166B2" w:rsidRDefault="005B3642" w:rsidP="00E166B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81,18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53" w14:textId="77777777" w:rsidR="00E166B2" w:rsidRDefault="00E166B2" w:rsidP="00E166B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įnešta už metalą</w:t>
            </w:r>
          </w:p>
        </w:tc>
      </w:tr>
      <w:tr w:rsidR="00E166B2" w14:paraId="5D382F58" w14:textId="77777777" w:rsidTr="00E166B2">
        <w:trPr>
          <w:cantSplit/>
        </w:trPr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55" w14:textId="77777777" w:rsidR="00E166B2" w:rsidRDefault="00E166B2" w:rsidP="00E166B2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56" w14:textId="1F25B92D" w:rsidR="00E166B2" w:rsidRDefault="005B3642" w:rsidP="00E166B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117,54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57" w14:textId="77777777" w:rsidR="00E166B2" w:rsidRDefault="00E166B2" w:rsidP="00E166B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D382F59" w14:textId="77777777" w:rsidR="00CC63C6" w:rsidRDefault="00CC63C6">
      <w:pPr>
        <w:pStyle w:val="Lentelsantrat"/>
        <w:suppressLineNumbers w:val="0"/>
        <w:jc w:val="left"/>
      </w:pPr>
    </w:p>
    <w:p w14:paraId="5D382F5A" w14:textId="77777777" w:rsidR="00CC63C6" w:rsidRDefault="00CC63C6">
      <w:pPr>
        <w:pStyle w:val="Lentelsantrat"/>
        <w:suppressLineNumbers w:val="0"/>
      </w:pPr>
    </w:p>
    <w:p w14:paraId="5D382F5B" w14:textId="77777777" w:rsidR="00CC63C6" w:rsidRDefault="00CC63C6">
      <w:pPr>
        <w:pStyle w:val="Lentelsantrat"/>
        <w:suppressLineNumbers w:val="0"/>
      </w:pPr>
    </w:p>
    <w:p w14:paraId="5D382F5C" w14:textId="77777777" w:rsidR="00CC63C6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D382F5D" w14:textId="77777777" w:rsidR="00CC63C6" w:rsidRDefault="00CC63C6">
      <w:pPr>
        <w:pStyle w:val="Lentelsantrat"/>
        <w:suppressLineNumbers w:val="0"/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50"/>
        <w:gridCol w:w="992"/>
        <w:gridCol w:w="1098"/>
        <w:gridCol w:w="1275"/>
        <w:gridCol w:w="746"/>
        <w:gridCol w:w="963"/>
        <w:gridCol w:w="1044"/>
        <w:gridCol w:w="685"/>
      </w:tblGrid>
      <w:tr w:rsidR="00CC63C6" w14:paraId="5D382F6E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5E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382F5F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D382F60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61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382F62" w14:textId="77777777" w:rsidR="00CC63C6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63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382F64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65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382F66" w14:textId="77777777" w:rsidR="00CC63C6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D382F67" w14:textId="77777777" w:rsidR="00CC63C6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68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382F69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D382F6A" w14:textId="77777777" w:rsidR="00CC63C6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6B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382F6C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D382F6D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CC63C6" w14:paraId="5D382F7C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6F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0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1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2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D382F73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D382F74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5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6" w14:textId="77777777" w:rsidR="00CC63C6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7" w14:textId="77777777" w:rsidR="00CC63C6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D382F78" w14:textId="77777777" w:rsidR="00CC63C6" w:rsidRDefault="00CC63C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9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A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B" w14:textId="77777777" w:rsidR="00CC63C6" w:rsidRDefault="00CC63C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C63C6" w14:paraId="5D382F87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D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E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7F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80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81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82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83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84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85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86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CC63C6" w14:paraId="5D382F92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88" w14:textId="77777777" w:rsidR="00CC63C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2F89" w14:textId="77777777" w:rsidR="00CC63C6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-660,1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2F8A" w14:textId="77777777" w:rsidR="00CC63C6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2F8B" w14:textId="77777777" w:rsidR="00CC63C6" w:rsidRDefault="000000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1143,36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2F8C" w14:textId="77777777" w:rsidR="00CC63C6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1149,48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2F8D" w14:textId="77777777" w:rsidR="00CC63C6" w:rsidRDefault="00CC63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2F8E" w14:textId="77777777" w:rsidR="00CC63C6" w:rsidRDefault="00CC63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2F8F" w14:textId="77777777" w:rsidR="00CC63C6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117,54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2F90" w14:textId="77777777" w:rsidR="00CC63C6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371,75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2F91" w14:textId="77777777" w:rsidR="00CC63C6" w:rsidRDefault="00000000">
            <w:pPr>
              <w:pStyle w:val="Lentelsantrat"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D382F93" w14:textId="77777777" w:rsidR="00CC63C6" w:rsidRDefault="00000000">
      <w:pPr>
        <w:pStyle w:val="Lentelsantrat"/>
        <w:suppressLineNumbers w:val="0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Y="782"/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00"/>
        <w:gridCol w:w="2918"/>
        <w:gridCol w:w="1277"/>
        <w:gridCol w:w="1134"/>
        <w:gridCol w:w="991"/>
        <w:gridCol w:w="992"/>
      </w:tblGrid>
      <w:tr w:rsidR="00CC63C6" w14:paraId="5D382FA6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94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382F95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5D382F96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97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382F98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5D382F99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9A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382F9B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5D382F9C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9D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382F9E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  <w:p w14:paraId="5D382F9F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A0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382FA1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5D382FA2" w14:textId="77777777" w:rsidR="00CC63C6" w:rsidRDefault="00CC6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A3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5D382FA4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5D382FA5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CC63C6" w14:paraId="5D382FAF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A7" w14:textId="77777777" w:rsidR="00CC63C6" w:rsidRDefault="00CC63C6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A8" w14:textId="77777777" w:rsidR="00CC63C6" w:rsidRDefault="00CC63C6">
            <w:pPr>
              <w:rPr>
                <w:sz w:val="18"/>
                <w:szCs w:val="1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A9" w14:textId="77777777" w:rsidR="00CC63C6" w:rsidRDefault="00CC63C6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AA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AB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  <w:p w14:paraId="5D382FAC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PVM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AD" w14:textId="77777777" w:rsidR="00CC63C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AE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C63C6" w14:paraId="5D382FB7" w14:textId="77777777">
        <w:trPr>
          <w:trHeight w:val="21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0" w14:textId="77777777" w:rsidR="00CC63C6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1" w14:textId="77777777" w:rsidR="00CC63C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daviklių duomenų perdavimą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2" w14:textId="77777777" w:rsidR="00CC63C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 Mobiliojo ryšio paslaugos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3" w14:textId="77777777" w:rsidR="00CC63C6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4" w14:textId="77777777" w:rsidR="00CC63C6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5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6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C63C6" w14:paraId="5D382FBC" w14:textId="77777777"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8" w14:textId="77777777" w:rsidR="00CC63C6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 su PVM: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9" w14:textId="4BA10506" w:rsidR="00CC63C6" w:rsidRDefault="00E166B2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36,36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A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2FBB" w14:textId="77777777" w:rsidR="00CC63C6" w:rsidRDefault="00CC63C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D382FBD" w14:textId="77777777" w:rsidR="00CC63C6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D382FBE" w14:textId="77777777" w:rsidR="00CC63C6" w:rsidRDefault="00CC63C6">
      <w:pPr>
        <w:pStyle w:val="Lentelsantrat"/>
        <w:suppressLineNumbers w:val="0"/>
      </w:pPr>
    </w:p>
    <w:p w14:paraId="5D382FBF" w14:textId="77777777" w:rsidR="00CC63C6" w:rsidRDefault="00CC63C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D382FC0" w14:textId="77777777" w:rsidR="00CC63C6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5D382FC1" w14:textId="77777777" w:rsidR="00CC63C6" w:rsidRDefault="00CC63C6">
      <w:pPr>
        <w:pStyle w:val="Lentelsantrat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476"/>
        <w:gridCol w:w="2979"/>
        <w:gridCol w:w="779"/>
        <w:gridCol w:w="1002"/>
        <w:gridCol w:w="993"/>
        <w:gridCol w:w="938"/>
      </w:tblGrid>
      <w:tr w:rsidR="00CC63C6" w:rsidRPr="00E166B2" w14:paraId="5D382FCC" w14:textId="77777777" w:rsidTr="001E5369">
        <w:trPr>
          <w:trHeight w:val="233"/>
        </w:trPr>
        <w:tc>
          <w:tcPr>
            <w:tcW w:w="472" w:type="dxa"/>
            <w:vMerge w:val="restart"/>
          </w:tcPr>
          <w:p w14:paraId="5D382FC2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5D382FC3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6" w:type="dxa"/>
            <w:vMerge w:val="restart"/>
          </w:tcPr>
          <w:p w14:paraId="5D382FC4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2979" w:type="dxa"/>
            <w:vMerge w:val="restart"/>
          </w:tcPr>
          <w:p w14:paraId="5D382FC5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5D382FC6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22"/>
                <w:szCs w:val="18"/>
              </w:rPr>
              <w:t xml:space="preserve"> (medžiagos ir kt.)</w:t>
            </w:r>
          </w:p>
        </w:tc>
        <w:tc>
          <w:tcPr>
            <w:tcW w:w="779" w:type="dxa"/>
            <w:vMerge w:val="restart"/>
          </w:tcPr>
          <w:p w14:paraId="5D382FC7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5D382FC8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18"/>
                <w:szCs w:val="18"/>
              </w:rPr>
              <w:t>€</w:t>
            </w:r>
          </w:p>
        </w:tc>
        <w:tc>
          <w:tcPr>
            <w:tcW w:w="1995" w:type="dxa"/>
            <w:gridSpan w:val="2"/>
          </w:tcPr>
          <w:p w14:paraId="5D382FC9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E166B2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E166B2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38" w:type="dxa"/>
            <w:vMerge w:val="restart"/>
          </w:tcPr>
          <w:p w14:paraId="5D382FCA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5D382FCB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CC63C6" w:rsidRPr="00E166B2" w14:paraId="5D382FD4" w14:textId="77777777" w:rsidTr="001E5369">
        <w:trPr>
          <w:trHeight w:val="620"/>
        </w:trPr>
        <w:tc>
          <w:tcPr>
            <w:tcW w:w="472" w:type="dxa"/>
            <w:vMerge/>
          </w:tcPr>
          <w:p w14:paraId="5D382FCD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14:paraId="5D382FCE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79" w:type="dxa"/>
            <w:vMerge/>
          </w:tcPr>
          <w:p w14:paraId="5D382FCF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79" w:type="dxa"/>
            <w:vMerge/>
          </w:tcPr>
          <w:p w14:paraId="5D382FD0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D382FD1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93" w:type="dxa"/>
          </w:tcPr>
          <w:p w14:paraId="5D382FD2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38" w:type="dxa"/>
            <w:vMerge/>
          </w:tcPr>
          <w:p w14:paraId="5D382FD3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CC63C6" w:rsidRPr="00E166B2" w14:paraId="5D382FDC" w14:textId="77777777" w:rsidTr="001E5369">
        <w:trPr>
          <w:trHeight w:val="201"/>
        </w:trPr>
        <w:tc>
          <w:tcPr>
            <w:tcW w:w="472" w:type="dxa"/>
          </w:tcPr>
          <w:p w14:paraId="5D382FD5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476" w:type="dxa"/>
          </w:tcPr>
          <w:p w14:paraId="5D382FD6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2979" w:type="dxa"/>
          </w:tcPr>
          <w:p w14:paraId="5D382FD7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Judesio daviklis*1, lemputė*2</w:t>
            </w:r>
          </w:p>
        </w:tc>
        <w:tc>
          <w:tcPr>
            <w:tcW w:w="779" w:type="dxa"/>
            <w:vAlign w:val="center"/>
          </w:tcPr>
          <w:p w14:paraId="5D382FD8" w14:textId="59D17FD5" w:rsidR="00CC63C6" w:rsidRPr="00E166B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11,8</w:t>
            </w:r>
            <w:r w:rsidR="001E5369">
              <w:rPr>
                <w:rFonts w:eastAsia="Times New Roman" w:cs="Times New Roman"/>
                <w:b w:val="0"/>
                <w:sz w:val="20"/>
                <w:szCs w:val="22"/>
              </w:rPr>
              <w:t>9</w:t>
            </w:r>
          </w:p>
        </w:tc>
        <w:tc>
          <w:tcPr>
            <w:tcW w:w="1002" w:type="dxa"/>
            <w:vAlign w:val="center"/>
          </w:tcPr>
          <w:p w14:paraId="5D382FD9" w14:textId="3A4D942E" w:rsidR="00CC63C6" w:rsidRPr="00E166B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11,8</w:t>
            </w:r>
            <w:r w:rsidR="001E5369">
              <w:rPr>
                <w:rFonts w:eastAsia="Times New Roman" w:cs="Times New Roman"/>
                <w:b w:val="0"/>
                <w:sz w:val="20"/>
                <w:szCs w:val="22"/>
              </w:rPr>
              <w:t>9</w:t>
            </w:r>
          </w:p>
        </w:tc>
        <w:tc>
          <w:tcPr>
            <w:tcW w:w="993" w:type="dxa"/>
          </w:tcPr>
          <w:p w14:paraId="5D382FDA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38" w:type="dxa"/>
          </w:tcPr>
          <w:p w14:paraId="5D382FDB" w14:textId="77777777" w:rsidR="00CC63C6" w:rsidRPr="00E166B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06</w:t>
            </w:r>
          </w:p>
        </w:tc>
      </w:tr>
      <w:tr w:rsidR="00CC63C6" w:rsidRPr="00E166B2" w14:paraId="5D382FEC" w14:textId="77777777" w:rsidTr="001E5369">
        <w:tc>
          <w:tcPr>
            <w:tcW w:w="472" w:type="dxa"/>
          </w:tcPr>
          <w:p w14:paraId="5D382FE5" w14:textId="571A768B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476" w:type="dxa"/>
          </w:tcPr>
          <w:p w14:paraId="5D382FE6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Kanalizacijos stovas</w:t>
            </w:r>
          </w:p>
        </w:tc>
        <w:tc>
          <w:tcPr>
            <w:tcW w:w="2979" w:type="dxa"/>
          </w:tcPr>
          <w:p w14:paraId="5D382FE7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Aklė KG160</w:t>
            </w:r>
          </w:p>
        </w:tc>
        <w:tc>
          <w:tcPr>
            <w:tcW w:w="779" w:type="dxa"/>
            <w:vAlign w:val="center"/>
          </w:tcPr>
          <w:p w14:paraId="5D382FE8" w14:textId="77777777" w:rsidR="00CC63C6" w:rsidRPr="00E166B2" w:rsidRDefault="00000000">
            <w:pPr>
              <w:jc w:val="center"/>
              <w:rPr>
                <w:bCs/>
                <w:sz w:val="20"/>
                <w:szCs w:val="16"/>
              </w:rPr>
            </w:pPr>
            <w:r w:rsidRPr="00E166B2">
              <w:rPr>
                <w:bCs/>
                <w:sz w:val="20"/>
                <w:szCs w:val="16"/>
              </w:rPr>
              <w:t>1,60</w:t>
            </w:r>
          </w:p>
        </w:tc>
        <w:tc>
          <w:tcPr>
            <w:tcW w:w="1002" w:type="dxa"/>
            <w:vAlign w:val="center"/>
          </w:tcPr>
          <w:p w14:paraId="5D382FE9" w14:textId="77777777" w:rsidR="00CC63C6" w:rsidRPr="00E166B2" w:rsidRDefault="00000000">
            <w:pPr>
              <w:jc w:val="center"/>
              <w:rPr>
                <w:bCs/>
                <w:sz w:val="20"/>
                <w:szCs w:val="16"/>
              </w:rPr>
            </w:pPr>
            <w:r w:rsidRPr="00E166B2">
              <w:rPr>
                <w:bCs/>
                <w:sz w:val="20"/>
                <w:szCs w:val="16"/>
              </w:rPr>
              <w:t>1,60</w:t>
            </w:r>
          </w:p>
        </w:tc>
        <w:tc>
          <w:tcPr>
            <w:tcW w:w="993" w:type="dxa"/>
            <w:vAlign w:val="center"/>
          </w:tcPr>
          <w:p w14:paraId="5D382FEA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38" w:type="dxa"/>
            <w:vAlign w:val="center"/>
          </w:tcPr>
          <w:p w14:paraId="5D382FEB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02</w:t>
            </w:r>
          </w:p>
        </w:tc>
      </w:tr>
      <w:tr w:rsidR="00CC63C6" w:rsidRPr="00E166B2" w14:paraId="5D382FF4" w14:textId="77777777" w:rsidTr="001E5369">
        <w:trPr>
          <w:trHeight w:val="185"/>
        </w:trPr>
        <w:tc>
          <w:tcPr>
            <w:tcW w:w="472" w:type="dxa"/>
          </w:tcPr>
          <w:p w14:paraId="5D382FED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476" w:type="dxa"/>
          </w:tcPr>
          <w:p w14:paraId="5D382FEE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2979" w:type="dxa"/>
          </w:tcPr>
          <w:p w14:paraId="5D382FEF" w14:textId="77777777" w:rsidR="00CC63C6" w:rsidRPr="00E166B2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779" w:type="dxa"/>
            <w:vAlign w:val="center"/>
          </w:tcPr>
          <w:p w14:paraId="5D382FF0" w14:textId="77777777" w:rsidR="00CC63C6" w:rsidRPr="00E166B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1002" w:type="dxa"/>
            <w:vAlign w:val="center"/>
          </w:tcPr>
          <w:p w14:paraId="5D382FF1" w14:textId="77777777" w:rsidR="00CC63C6" w:rsidRPr="00E166B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993" w:type="dxa"/>
            <w:vAlign w:val="center"/>
          </w:tcPr>
          <w:p w14:paraId="5D382FF2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38" w:type="dxa"/>
            <w:vAlign w:val="center"/>
          </w:tcPr>
          <w:p w14:paraId="5D382FF3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CC63C6" w:rsidRPr="00E166B2" w14:paraId="5D382FFC" w14:textId="77777777" w:rsidTr="001E5369">
        <w:trPr>
          <w:trHeight w:val="185"/>
        </w:trPr>
        <w:tc>
          <w:tcPr>
            <w:tcW w:w="472" w:type="dxa"/>
          </w:tcPr>
          <w:p w14:paraId="5D382FF5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476" w:type="dxa"/>
          </w:tcPr>
          <w:p w14:paraId="5D382FF6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0"/>
              </w:rPr>
              <w:t>2 laipt durys</w:t>
            </w:r>
          </w:p>
        </w:tc>
        <w:tc>
          <w:tcPr>
            <w:tcW w:w="2979" w:type="dxa"/>
          </w:tcPr>
          <w:p w14:paraId="5D382FF7" w14:textId="77777777" w:rsidR="00CC63C6" w:rsidRPr="00E166B2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0"/>
              </w:rPr>
              <w:t>Pritraukėjas durų</w:t>
            </w:r>
          </w:p>
        </w:tc>
        <w:tc>
          <w:tcPr>
            <w:tcW w:w="779" w:type="dxa"/>
            <w:vAlign w:val="center"/>
          </w:tcPr>
          <w:p w14:paraId="5D382FF8" w14:textId="77777777" w:rsidR="00CC63C6" w:rsidRPr="00E166B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47,84</w:t>
            </w:r>
          </w:p>
        </w:tc>
        <w:tc>
          <w:tcPr>
            <w:tcW w:w="1002" w:type="dxa"/>
            <w:vAlign w:val="center"/>
          </w:tcPr>
          <w:p w14:paraId="5D382FF9" w14:textId="77777777" w:rsidR="00CC63C6" w:rsidRPr="00E166B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47,84</w:t>
            </w:r>
          </w:p>
        </w:tc>
        <w:tc>
          <w:tcPr>
            <w:tcW w:w="993" w:type="dxa"/>
            <w:vAlign w:val="center"/>
          </w:tcPr>
          <w:p w14:paraId="5D382FFA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38" w:type="dxa"/>
            <w:vAlign w:val="center"/>
          </w:tcPr>
          <w:p w14:paraId="5D382FFB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07</w:t>
            </w:r>
          </w:p>
        </w:tc>
      </w:tr>
      <w:tr w:rsidR="00CC63C6" w:rsidRPr="00E166B2" w14:paraId="5D383004" w14:textId="77777777" w:rsidTr="001E5369">
        <w:trPr>
          <w:trHeight w:val="185"/>
        </w:trPr>
        <w:tc>
          <w:tcPr>
            <w:tcW w:w="472" w:type="dxa"/>
          </w:tcPr>
          <w:p w14:paraId="5D382FFD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2476" w:type="dxa"/>
          </w:tcPr>
          <w:p w14:paraId="5D382FFE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0"/>
              </w:rPr>
              <w:t>Gyvatukas  bute Nr.24</w:t>
            </w:r>
          </w:p>
        </w:tc>
        <w:tc>
          <w:tcPr>
            <w:tcW w:w="2979" w:type="dxa"/>
          </w:tcPr>
          <w:p w14:paraId="5D382FFF" w14:textId="77777777" w:rsidR="00CC63C6" w:rsidRPr="00E166B2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0"/>
              </w:rPr>
              <w:t>Remontinė mova</w:t>
            </w:r>
          </w:p>
        </w:tc>
        <w:tc>
          <w:tcPr>
            <w:tcW w:w="779" w:type="dxa"/>
            <w:vAlign w:val="center"/>
          </w:tcPr>
          <w:p w14:paraId="5D383000" w14:textId="77777777" w:rsidR="00CC63C6" w:rsidRPr="00E166B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9,06</w:t>
            </w:r>
          </w:p>
        </w:tc>
        <w:tc>
          <w:tcPr>
            <w:tcW w:w="1002" w:type="dxa"/>
            <w:vAlign w:val="center"/>
          </w:tcPr>
          <w:p w14:paraId="5D383001" w14:textId="77777777" w:rsidR="00CC63C6" w:rsidRPr="00E166B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9,06</w:t>
            </w:r>
          </w:p>
        </w:tc>
        <w:tc>
          <w:tcPr>
            <w:tcW w:w="993" w:type="dxa"/>
            <w:vAlign w:val="center"/>
          </w:tcPr>
          <w:p w14:paraId="5D383002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38" w:type="dxa"/>
            <w:vAlign w:val="center"/>
          </w:tcPr>
          <w:p w14:paraId="5D383003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22"/>
              </w:rPr>
              <w:t>11</w:t>
            </w:r>
          </w:p>
        </w:tc>
      </w:tr>
      <w:tr w:rsidR="00CC63C6" w:rsidRPr="00E166B2" w14:paraId="5D38300A" w14:textId="77777777" w:rsidTr="001E5369">
        <w:tc>
          <w:tcPr>
            <w:tcW w:w="472" w:type="dxa"/>
          </w:tcPr>
          <w:p w14:paraId="5D383005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234" w:type="dxa"/>
            <w:gridSpan w:val="3"/>
          </w:tcPr>
          <w:p w14:paraId="5D383006" w14:textId="77777777" w:rsidR="00CC63C6" w:rsidRPr="00E166B2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166B2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002" w:type="dxa"/>
          </w:tcPr>
          <w:p w14:paraId="5D383007" w14:textId="7269A2BB" w:rsidR="00CC63C6" w:rsidRPr="00E166B2" w:rsidRDefault="005B364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81,18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5D383008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38" w:type="dxa"/>
          </w:tcPr>
          <w:p w14:paraId="5D383009" w14:textId="77777777" w:rsidR="00CC63C6" w:rsidRPr="00E166B2" w:rsidRDefault="00CC63C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5D38300B" w14:textId="77777777" w:rsidR="00CC63C6" w:rsidRDefault="00CC63C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D38300C" w14:textId="77777777" w:rsidR="00CC63C6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D38300D" w14:textId="77777777" w:rsidR="00CC63C6" w:rsidRDefault="00CC63C6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CC63C6" w:rsidRPr="005B3642" w14:paraId="5D383012" w14:textId="77777777">
        <w:trPr>
          <w:trHeight w:val="283"/>
        </w:trPr>
        <w:tc>
          <w:tcPr>
            <w:tcW w:w="4008" w:type="dxa"/>
          </w:tcPr>
          <w:p w14:paraId="5D38300E" w14:textId="77777777" w:rsidR="00CC63C6" w:rsidRPr="005B3642" w:rsidRDefault="00CC63C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D38300F" w14:textId="77777777" w:rsidR="00CC63C6" w:rsidRPr="005B364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B3642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D383010" w14:textId="77777777" w:rsidR="00CC63C6" w:rsidRPr="005B364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B3642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D383011" w14:textId="77777777" w:rsidR="00CC63C6" w:rsidRPr="005B364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B3642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CC63C6" w:rsidRPr="005B3642" w14:paraId="5D383017" w14:textId="77777777">
        <w:trPr>
          <w:trHeight w:val="283"/>
        </w:trPr>
        <w:tc>
          <w:tcPr>
            <w:tcW w:w="4008" w:type="dxa"/>
          </w:tcPr>
          <w:p w14:paraId="5D383013" w14:textId="77777777" w:rsidR="00CC63C6" w:rsidRPr="005B364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B3642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D383014" w14:textId="77777777" w:rsidR="00CC63C6" w:rsidRPr="005B364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B3642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1283</w:t>
            </w:r>
          </w:p>
        </w:tc>
        <w:tc>
          <w:tcPr>
            <w:tcW w:w="1648" w:type="dxa"/>
            <w:vAlign w:val="bottom"/>
          </w:tcPr>
          <w:p w14:paraId="5D383015" w14:textId="77777777" w:rsidR="00CC63C6" w:rsidRPr="005B364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B3642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266,09</w:t>
            </w:r>
          </w:p>
        </w:tc>
        <w:tc>
          <w:tcPr>
            <w:tcW w:w="1132" w:type="dxa"/>
          </w:tcPr>
          <w:p w14:paraId="5D383016" w14:textId="77777777" w:rsidR="00CC63C6" w:rsidRPr="005B3642" w:rsidRDefault="00CC63C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D383018" w14:textId="77777777" w:rsidR="00CC63C6" w:rsidRDefault="00CC63C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D383019" w14:textId="77777777" w:rsidR="00CC63C6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D38301A" w14:textId="77777777" w:rsidR="00CC63C6" w:rsidRDefault="00CC63C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D38301B" w14:textId="77777777" w:rsidR="00CC63C6" w:rsidRDefault="00000000">
      <w:pPr>
        <w:ind w:left="360" w:firstLine="360"/>
        <w:jc w:val="both"/>
      </w:pPr>
      <w:r>
        <w:t xml:space="preserve">Ataskaita patalpinta internete </w:t>
      </w:r>
      <w:hyperlink r:id="rId6">
        <w:r>
          <w:rPr>
            <w:rStyle w:val="Hipersaitas"/>
          </w:rPr>
          <w:t>www.jurbkom.lt</w:t>
        </w:r>
      </w:hyperlink>
      <w:r>
        <w:t xml:space="preserve"> .</w:t>
      </w:r>
    </w:p>
    <w:p w14:paraId="5D38301D" w14:textId="6DC6ECB4" w:rsidR="00CC63C6" w:rsidRPr="005B3642" w:rsidRDefault="00000000" w:rsidP="005B3642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5D38301E" w14:textId="77777777" w:rsidR="00CC63C6" w:rsidRDefault="00CC63C6">
      <w:pPr>
        <w:pStyle w:val="Pagrindiniotekstotrauka"/>
        <w:ind w:left="0" w:firstLine="0"/>
      </w:pPr>
    </w:p>
    <w:p w14:paraId="5D38301F" w14:textId="77777777" w:rsidR="00CC63C6" w:rsidRDefault="00CC63C6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CC63C6" w14:paraId="5D383025" w14:textId="77777777">
        <w:tc>
          <w:tcPr>
            <w:tcW w:w="6015" w:type="dxa"/>
          </w:tcPr>
          <w:p w14:paraId="5D383020" w14:textId="77777777" w:rsidR="00CC63C6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5D383021" w14:textId="77777777" w:rsidR="00CC63C6" w:rsidRDefault="00CC63C6"/>
          <w:p w14:paraId="5D383022" w14:textId="77777777" w:rsidR="00CC63C6" w:rsidRDefault="00000000">
            <w:r>
              <w:t>(Parašas)</w:t>
            </w:r>
          </w:p>
        </w:tc>
        <w:tc>
          <w:tcPr>
            <w:tcW w:w="2250" w:type="dxa"/>
          </w:tcPr>
          <w:p w14:paraId="5D383023" w14:textId="77777777" w:rsidR="00CC63C6" w:rsidRDefault="00000000">
            <w:r>
              <w:t>Vytautas Stulgaitis</w:t>
            </w:r>
          </w:p>
          <w:p w14:paraId="5D383024" w14:textId="77777777" w:rsidR="00CC63C6" w:rsidRDefault="00CC63C6"/>
        </w:tc>
      </w:tr>
    </w:tbl>
    <w:p w14:paraId="5D383026" w14:textId="77777777" w:rsidR="00CC63C6" w:rsidRDefault="00CC63C6"/>
    <w:sectPr w:rsidR="00CC63C6">
      <w:pgSz w:w="11906" w:h="16838"/>
      <w:pgMar w:top="851" w:right="566" w:bottom="1134" w:left="1418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2751"/>
    <w:multiLevelType w:val="multilevel"/>
    <w:tmpl w:val="13D051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5D821AF"/>
    <w:multiLevelType w:val="multilevel"/>
    <w:tmpl w:val="FCB8DB2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D041B1F"/>
    <w:multiLevelType w:val="multilevel"/>
    <w:tmpl w:val="695A19F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9645370"/>
    <w:multiLevelType w:val="multilevel"/>
    <w:tmpl w:val="55DAE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727EF8"/>
    <w:multiLevelType w:val="multilevel"/>
    <w:tmpl w:val="8F6804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1820B7E"/>
    <w:multiLevelType w:val="multilevel"/>
    <w:tmpl w:val="3830E4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4162F3F"/>
    <w:multiLevelType w:val="multilevel"/>
    <w:tmpl w:val="7DF46A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178499531">
    <w:abstractNumId w:val="4"/>
  </w:num>
  <w:num w:numId="2" w16cid:durableId="1642153499">
    <w:abstractNumId w:val="6"/>
  </w:num>
  <w:num w:numId="3" w16cid:durableId="2016805416">
    <w:abstractNumId w:val="5"/>
  </w:num>
  <w:num w:numId="4" w16cid:durableId="409811372">
    <w:abstractNumId w:val="1"/>
  </w:num>
  <w:num w:numId="5" w16cid:durableId="1755862039">
    <w:abstractNumId w:val="2"/>
  </w:num>
  <w:num w:numId="6" w16cid:durableId="650183100">
    <w:abstractNumId w:val="0"/>
  </w:num>
  <w:num w:numId="7" w16cid:durableId="1941332180">
    <w:abstractNumId w:val="3"/>
  </w:num>
  <w:num w:numId="8" w16cid:durableId="1070276321">
    <w:abstractNumId w:val="4"/>
    <w:lvlOverride w:ilvl="0">
      <w:startOverride w:val="1"/>
    </w:lvlOverride>
  </w:num>
  <w:num w:numId="9" w16cid:durableId="1430853057">
    <w:abstractNumId w:val="4"/>
  </w:num>
  <w:num w:numId="10" w16cid:durableId="1407872173">
    <w:abstractNumId w:val="4"/>
  </w:num>
  <w:num w:numId="11" w16cid:durableId="252396024">
    <w:abstractNumId w:val="4"/>
  </w:num>
  <w:num w:numId="12" w16cid:durableId="566306153">
    <w:abstractNumId w:val="4"/>
  </w:num>
  <w:num w:numId="13" w16cid:durableId="139007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296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3C6"/>
    <w:rsid w:val="001E5369"/>
    <w:rsid w:val="005B3642"/>
    <w:rsid w:val="009805EC"/>
    <w:rsid w:val="00CC63C6"/>
    <w:rsid w:val="00D10419"/>
    <w:rsid w:val="00E1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2F12"/>
  <w15:docId w15:val="{190263FB-3110-46D1-918A-9659B143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2D7F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562D7F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562D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562D7F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62D7F"/>
    <w:rPr>
      <w:color w:val="0000FF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562D7F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9F0BE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562D7F"/>
    <w:pPr>
      <w:ind w:left="720" w:hanging="720"/>
      <w:jc w:val="both"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6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rbkom.l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1731</Words>
  <Characters>988</Characters>
  <Application>Microsoft Office Word</Application>
  <DocSecurity>0</DocSecurity>
  <Lines>8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5</cp:revision>
  <dcterms:created xsi:type="dcterms:W3CDTF">2025-03-12T14:28:00Z</dcterms:created>
  <dcterms:modified xsi:type="dcterms:W3CDTF">2025-03-12T14:31:00Z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2022-01-06T07:26:00Z</dcterms:created>
  <dc:creator>Regimantas Patašius</dc:creator>
  <dc:description/>
  <dc:language>en-US</dc:language>
  <cp:lastModifiedBy/>
  <cp:lastPrinted>2019-03-20T08:01:00Z</cp:lastPrinted>
  <dcterms:modified xsi:type="dcterms:W3CDTF">2025-03-08T12:58:42Z</dcterms:modified>
  <cp:revision>58</cp:revision>
  <dc:subject/>
  <dc:title/>
</cp:coreProperties>
</file>